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Mesola</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Ferrara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